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E33" w14:textId="77777777" w:rsidR="009E79F6" w:rsidRDefault="00A44D1E">
      <w:pPr>
        <w:pStyle w:val="Tekstpodstawowy"/>
        <w:spacing w:before="40"/>
        <w:ind w:left="6007"/>
      </w:pPr>
      <w:r>
        <w:t>Załącznik nr 1</w:t>
      </w:r>
    </w:p>
    <w:p w14:paraId="3E772BF1" w14:textId="77777777" w:rsidR="009E79F6" w:rsidRDefault="009E79F6">
      <w:pPr>
        <w:pStyle w:val="Tekstpodstawowy"/>
        <w:rPr>
          <w:sz w:val="20"/>
        </w:rPr>
      </w:pPr>
    </w:p>
    <w:p w14:paraId="7CDD85FA" w14:textId="77777777" w:rsidR="009E79F6" w:rsidRDefault="009E79F6">
      <w:pPr>
        <w:pStyle w:val="Tekstpodstawowy"/>
        <w:spacing w:before="10"/>
        <w:rPr>
          <w:sz w:val="27"/>
        </w:rPr>
      </w:pPr>
    </w:p>
    <w:p w14:paraId="5969C852" w14:textId="77777777" w:rsidR="009E79F6" w:rsidRDefault="00A44D1E">
      <w:pPr>
        <w:pStyle w:val="Tytu"/>
      </w:pPr>
      <w:r>
        <w:t>Formularz oferty</w:t>
      </w:r>
    </w:p>
    <w:p w14:paraId="4A36DF69" w14:textId="77777777" w:rsidR="009E79F6" w:rsidRDefault="009E79F6">
      <w:pPr>
        <w:pStyle w:val="Tekstpodstawowy"/>
        <w:rPr>
          <w:rFonts w:ascii="Carlito"/>
          <w:b/>
          <w:sz w:val="20"/>
        </w:rPr>
      </w:pPr>
    </w:p>
    <w:p w14:paraId="36258F05" w14:textId="77777777" w:rsidR="009E79F6" w:rsidRDefault="009E79F6">
      <w:pPr>
        <w:pStyle w:val="Tekstpodstawowy"/>
        <w:spacing w:before="12"/>
        <w:rPr>
          <w:rFonts w:ascii="Carlito"/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9E79F6" w14:paraId="60BAB346" w14:textId="77777777">
        <w:trPr>
          <w:trHeight w:val="1756"/>
        </w:trPr>
        <w:tc>
          <w:tcPr>
            <w:tcW w:w="9213" w:type="dxa"/>
          </w:tcPr>
          <w:p w14:paraId="59EC7E6B" w14:textId="77777777" w:rsidR="009E79F6" w:rsidRDefault="00A44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Nazwa i adres Wykonawcy:</w:t>
            </w:r>
          </w:p>
        </w:tc>
      </w:tr>
      <w:tr w:rsidR="009E79F6" w14:paraId="4183B45B" w14:textId="77777777">
        <w:trPr>
          <w:trHeight w:val="441"/>
        </w:trPr>
        <w:tc>
          <w:tcPr>
            <w:tcW w:w="9213" w:type="dxa"/>
          </w:tcPr>
          <w:p w14:paraId="757C6D8D" w14:textId="77777777" w:rsidR="009E79F6" w:rsidRDefault="00A44D1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</w:tr>
      <w:tr w:rsidR="009E79F6" w14:paraId="5AF5A40D" w14:textId="77777777">
        <w:trPr>
          <w:trHeight w:val="438"/>
        </w:trPr>
        <w:tc>
          <w:tcPr>
            <w:tcW w:w="9213" w:type="dxa"/>
          </w:tcPr>
          <w:p w14:paraId="74AAE3E4" w14:textId="77777777" w:rsidR="009E79F6" w:rsidRDefault="00A44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</w:tr>
      <w:tr w:rsidR="009E79F6" w14:paraId="46BB97F2" w14:textId="77777777">
        <w:trPr>
          <w:trHeight w:val="438"/>
        </w:trPr>
        <w:tc>
          <w:tcPr>
            <w:tcW w:w="9213" w:type="dxa"/>
          </w:tcPr>
          <w:p w14:paraId="1CA37B3D" w14:textId="77777777" w:rsidR="009E79F6" w:rsidRDefault="00A44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Nr konta bankowego</w:t>
            </w:r>
          </w:p>
        </w:tc>
      </w:tr>
      <w:tr w:rsidR="009E79F6" w14:paraId="759E2698" w14:textId="77777777">
        <w:trPr>
          <w:trHeight w:val="441"/>
        </w:trPr>
        <w:tc>
          <w:tcPr>
            <w:tcW w:w="9213" w:type="dxa"/>
          </w:tcPr>
          <w:p w14:paraId="25C0EF04" w14:textId="77777777" w:rsidR="009E79F6" w:rsidRDefault="00A44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</w:tr>
      <w:tr w:rsidR="009E79F6" w14:paraId="3B9B2516" w14:textId="77777777">
        <w:trPr>
          <w:trHeight w:val="438"/>
        </w:trPr>
        <w:tc>
          <w:tcPr>
            <w:tcW w:w="9213" w:type="dxa"/>
          </w:tcPr>
          <w:p w14:paraId="4F3B939F" w14:textId="77777777" w:rsidR="009E79F6" w:rsidRDefault="00A44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</w:tr>
      <w:tr w:rsidR="009E79F6" w14:paraId="46366BBC" w14:textId="77777777">
        <w:trPr>
          <w:trHeight w:val="438"/>
        </w:trPr>
        <w:tc>
          <w:tcPr>
            <w:tcW w:w="9213" w:type="dxa"/>
          </w:tcPr>
          <w:p w14:paraId="49EA8D2A" w14:textId="77777777" w:rsidR="009E79F6" w:rsidRDefault="00A44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</w:tbl>
    <w:p w14:paraId="30CFDF38" w14:textId="77777777" w:rsidR="009E79F6" w:rsidRDefault="009E79F6">
      <w:pPr>
        <w:pStyle w:val="Tekstpodstawowy"/>
        <w:rPr>
          <w:rFonts w:ascii="Carlito"/>
          <w:b/>
          <w:sz w:val="20"/>
        </w:rPr>
      </w:pPr>
    </w:p>
    <w:p w14:paraId="31B32B9B" w14:textId="77777777" w:rsidR="009E79F6" w:rsidRDefault="00A44D1E">
      <w:pPr>
        <w:pStyle w:val="Tekstpodstawowy"/>
        <w:spacing w:before="198"/>
        <w:ind w:left="176"/>
      </w:pPr>
      <w:r>
        <w:t>Przedmiot zamówienia:</w:t>
      </w:r>
    </w:p>
    <w:p w14:paraId="419C9EFE" w14:textId="77777777" w:rsidR="009E79F6" w:rsidRDefault="00A44D1E">
      <w:pPr>
        <w:spacing w:before="163" w:line="379" w:lineRule="auto"/>
        <w:ind w:left="176"/>
        <w:rPr>
          <w:rFonts w:ascii="Trebuchet MS" w:hAnsi="Trebuchet MS"/>
          <w:b/>
          <w:i/>
          <w:sz w:val="24"/>
        </w:rPr>
      </w:pPr>
      <w:r>
        <w:rPr>
          <w:w w:val="90"/>
          <w:sz w:val="24"/>
        </w:rPr>
        <w:t>„</w:t>
      </w:r>
      <w:r>
        <w:rPr>
          <w:b/>
          <w:i/>
          <w:w w:val="90"/>
          <w:sz w:val="24"/>
        </w:rPr>
        <w:t>Przygotowanie,</w:t>
      </w:r>
      <w:r>
        <w:rPr>
          <w:b/>
          <w:i/>
          <w:spacing w:val="-14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dostawa</w:t>
      </w:r>
      <w:r>
        <w:rPr>
          <w:b/>
          <w:i/>
          <w:spacing w:val="-12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i</w:t>
      </w:r>
      <w:r>
        <w:rPr>
          <w:rFonts w:ascii="Trebuchet MS" w:hAnsi="Trebuchet MS"/>
          <w:b/>
          <w:i/>
          <w:spacing w:val="-20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wydawanie</w:t>
      </w:r>
      <w:r>
        <w:rPr>
          <w:rFonts w:ascii="Trebuchet MS" w:hAnsi="Trebuchet MS"/>
          <w:b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obiadów</w:t>
      </w:r>
      <w:r>
        <w:rPr>
          <w:rFonts w:ascii="Trebuchet MS" w:hAnsi="Trebuchet MS"/>
          <w:b/>
          <w:i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uczniom</w:t>
      </w:r>
      <w:r>
        <w:rPr>
          <w:rFonts w:ascii="Trebuchet MS" w:hAnsi="Trebuchet MS"/>
          <w:b/>
          <w:i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Szkoły</w:t>
      </w:r>
      <w:r>
        <w:rPr>
          <w:rFonts w:ascii="Trebuchet MS" w:hAnsi="Trebuchet MS"/>
          <w:b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Podstawowej</w:t>
      </w:r>
      <w:r>
        <w:rPr>
          <w:rFonts w:ascii="Trebuchet MS" w:hAnsi="Trebuchet MS"/>
          <w:b/>
          <w:i/>
          <w:spacing w:val="-19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>w</w:t>
      </w:r>
      <w:r>
        <w:rPr>
          <w:rFonts w:ascii="Trebuchet MS" w:hAnsi="Trebuchet MS"/>
          <w:b/>
          <w:i/>
          <w:spacing w:val="-18"/>
          <w:w w:val="90"/>
          <w:sz w:val="24"/>
        </w:rPr>
        <w:t xml:space="preserve"> </w:t>
      </w:r>
      <w:r>
        <w:rPr>
          <w:rFonts w:ascii="Trebuchet MS" w:hAnsi="Trebuchet MS"/>
          <w:b/>
          <w:i/>
          <w:w w:val="90"/>
          <w:sz w:val="24"/>
        </w:rPr>
        <w:t xml:space="preserve">Gałkowie </w:t>
      </w:r>
      <w:r>
        <w:rPr>
          <w:rFonts w:ascii="Trebuchet MS" w:hAnsi="Trebuchet MS"/>
          <w:b/>
          <w:i/>
          <w:sz w:val="24"/>
        </w:rPr>
        <w:t>Dużym</w:t>
      </w:r>
      <w:r>
        <w:rPr>
          <w:rFonts w:ascii="Trebuchet MS" w:hAnsi="Trebuchet MS"/>
          <w:b/>
          <w:i/>
          <w:spacing w:val="-24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przy</w:t>
      </w:r>
      <w:r>
        <w:rPr>
          <w:rFonts w:ascii="Trebuchet MS" w:hAnsi="Trebuchet MS"/>
          <w:b/>
          <w:i/>
          <w:spacing w:val="-22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ul</w:t>
      </w:r>
      <w:r>
        <w:rPr>
          <w:rFonts w:ascii="Trebuchet MS" w:hAnsi="Trebuchet MS"/>
          <w:b/>
          <w:i/>
          <w:spacing w:val="-22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Dzieci</w:t>
      </w:r>
      <w:r>
        <w:rPr>
          <w:rFonts w:ascii="Trebuchet MS" w:hAnsi="Trebuchet MS"/>
          <w:b/>
          <w:i/>
          <w:spacing w:val="-23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Polskich</w:t>
      </w:r>
      <w:r>
        <w:rPr>
          <w:rFonts w:ascii="Trebuchet MS" w:hAnsi="Trebuchet MS"/>
          <w:b/>
          <w:i/>
          <w:spacing w:val="-21"/>
          <w:sz w:val="24"/>
        </w:rPr>
        <w:t xml:space="preserve"> </w:t>
      </w:r>
      <w:r>
        <w:rPr>
          <w:rFonts w:ascii="Trebuchet MS" w:hAnsi="Trebuchet MS"/>
          <w:b/>
          <w:i/>
          <w:sz w:val="24"/>
        </w:rPr>
        <w:t>14”</w:t>
      </w:r>
    </w:p>
    <w:p w14:paraId="308C4D44" w14:textId="77777777" w:rsidR="009E79F6" w:rsidRDefault="009E79F6">
      <w:pPr>
        <w:pStyle w:val="Tekstpodstawowy"/>
        <w:rPr>
          <w:rFonts w:ascii="Trebuchet MS"/>
          <w:b/>
          <w:i/>
        </w:rPr>
      </w:pPr>
    </w:p>
    <w:p w14:paraId="117CFF20" w14:textId="77777777" w:rsidR="009E79F6" w:rsidRDefault="00A44D1E">
      <w:pPr>
        <w:pStyle w:val="Tekstpodstawowy"/>
        <w:spacing w:before="161" w:line="379" w:lineRule="auto"/>
        <w:ind w:left="231" w:right="2922" w:hanging="56"/>
      </w:pPr>
      <w:r>
        <w:rPr>
          <w:w w:val="95"/>
        </w:rPr>
        <w:t>Oferuję</w:t>
      </w:r>
      <w:r>
        <w:rPr>
          <w:spacing w:val="-44"/>
          <w:w w:val="95"/>
        </w:rPr>
        <w:t xml:space="preserve"> </w:t>
      </w:r>
      <w:r>
        <w:rPr>
          <w:w w:val="95"/>
        </w:rPr>
        <w:t>cenę</w:t>
      </w:r>
      <w:r>
        <w:rPr>
          <w:spacing w:val="-43"/>
          <w:w w:val="95"/>
        </w:rPr>
        <w:t xml:space="preserve"> </w:t>
      </w:r>
      <w:r>
        <w:rPr>
          <w:w w:val="95"/>
        </w:rPr>
        <w:t>za</w:t>
      </w:r>
      <w:r>
        <w:rPr>
          <w:spacing w:val="-44"/>
          <w:w w:val="95"/>
        </w:rPr>
        <w:t xml:space="preserve"> </w:t>
      </w:r>
      <w:r>
        <w:rPr>
          <w:w w:val="95"/>
        </w:rPr>
        <w:t>jeden</w:t>
      </w:r>
      <w:r>
        <w:rPr>
          <w:spacing w:val="-43"/>
          <w:w w:val="95"/>
        </w:rPr>
        <w:t xml:space="preserve"> </w:t>
      </w:r>
      <w:r>
        <w:rPr>
          <w:w w:val="95"/>
        </w:rPr>
        <w:t>posiłek</w:t>
      </w:r>
      <w:r>
        <w:rPr>
          <w:spacing w:val="-42"/>
          <w:w w:val="95"/>
        </w:rPr>
        <w:t xml:space="preserve"> </w:t>
      </w:r>
      <w:r>
        <w:rPr>
          <w:rFonts w:ascii="Trebuchet MS" w:hAnsi="Trebuchet MS"/>
          <w:w w:val="95"/>
        </w:rPr>
        <w:t>(mniejszy)dla</w:t>
      </w:r>
      <w:r>
        <w:rPr>
          <w:rFonts w:ascii="Trebuchet MS" w:hAnsi="Trebuchet MS"/>
          <w:spacing w:val="-49"/>
          <w:w w:val="95"/>
        </w:rPr>
        <w:t xml:space="preserve"> </w:t>
      </w:r>
      <w:r>
        <w:rPr>
          <w:rFonts w:ascii="Trebuchet MS" w:hAnsi="Trebuchet MS"/>
          <w:w w:val="95"/>
        </w:rPr>
        <w:t>klas</w:t>
      </w:r>
      <w:r>
        <w:rPr>
          <w:rFonts w:ascii="Trebuchet MS" w:hAnsi="Trebuchet MS"/>
          <w:spacing w:val="-48"/>
          <w:w w:val="95"/>
        </w:rPr>
        <w:t xml:space="preserve"> </w:t>
      </w:r>
      <w:r>
        <w:rPr>
          <w:rFonts w:ascii="Trebuchet MS" w:hAnsi="Trebuchet MS"/>
          <w:w w:val="95"/>
        </w:rPr>
        <w:t>I-</w:t>
      </w:r>
      <w:r>
        <w:rPr>
          <w:w w:val="95"/>
        </w:rPr>
        <w:t>III</w:t>
      </w:r>
      <w:r>
        <w:rPr>
          <w:spacing w:val="-43"/>
          <w:w w:val="95"/>
        </w:rPr>
        <w:t xml:space="preserve"> </w:t>
      </w:r>
      <w:r>
        <w:rPr>
          <w:w w:val="95"/>
        </w:rPr>
        <w:t>w</w:t>
      </w:r>
      <w:r>
        <w:rPr>
          <w:spacing w:val="-43"/>
          <w:w w:val="95"/>
        </w:rPr>
        <w:t xml:space="preserve"> </w:t>
      </w:r>
      <w:r>
        <w:rPr>
          <w:w w:val="95"/>
        </w:rPr>
        <w:t>wysokości</w:t>
      </w:r>
      <w:r>
        <w:rPr>
          <w:rFonts w:ascii="Trebuchet MS" w:hAnsi="Trebuchet MS"/>
          <w:w w:val="95"/>
        </w:rPr>
        <w:t xml:space="preserve">: </w:t>
      </w:r>
      <w:r>
        <w:t>wsad do</w:t>
      </w:r>
      <w:r>
        <w:rPr>
          <w:spacing w:val="-27"/>
        </w:rPr>
        <w:t xml:space="preserve"> </w:t>
      </w:r>
      <w:r>
        <w:t>kotła</w:t>
      </w:r>
    </w:p>
    <w:p w14:paraId="035424CD" w14:textId="77777777" w:rsidR="009E79F6" w:rsidRDefault="00A44D1E">
      <w:pPr>
        <w:pStyle w:val="Tekstpodstawowy"/>
        <w:spacing w:before="2"/>
        <w:ind w:left="176"/>
      </w:pPr>
      <w:r>
        <w:rPr>
          <w:rFonts w:ascii="Trebuchet MS" w:hAnsi="Trebuchet MS"/>
          <w:w w:val="90"/>
        </w:rPr>
        <w:t>netto</w:t>
      </w:r>
      <w:r>
        <w:rPr>
          <w:w w:val="90"/>
        </w:rPr>
        <w:t>………… zł. słownie:……………………………………………….</w:t>
      </w:r>
    </w:p>
    <w:p w14:paraId="4E148C76" w14:textId="77777777" w:rsidR="009E79F6" w:rsidRDefault="00A44D1E">
      <w:pPr>
        <w:pStyle w:val="Tekstpodstawowy"/>
        <w:tabs>
          <w:tab w:val="left" w:pos="1515"/>
        </w:tabs>
        <w:spacing w:before="160"/>
        <w:ind w:left="176"/>
      </w:pPr>
      <w:r>
        <w:rPr>
          <w:rFonts w:ascii="Trebuchet MS" w:hAnsi="Trebuchet MS"/>
          <w:w w:val="85"/>
        </w:rPr>
        <w:t>brutto</w:t>
      </w:r>
      <w:r>
        <w:rPr>
          <w:w w:val="85"/>
        </w:rPr>
        <w:t>………</w:t>
      </w:r>
      <w:r>
        <w:rPr>
          <w:w w:val="85"/>
        </w:rPr>
        <w:tab/>
      </w:r>
      <w:r>
        <w:rPr>
          <w:w w:val="90"/>
        </w:rPr>
        <w:t>zł.</w:t>
      </w:r>
      <w:r>
        <w:rPr>
          <w:spacing w:val="-20"/>
          <w:w w:val="90"/>
        </w:rPr>
        <w:t xml:space="preserve"> </w:t>
      </w:r>
      <w:r>
        <w:rPr>
          <w:w w:val="90"/>
        </w:rPr>
        <w:t>słownie:………………………………………………..</w:t>
      </w:r>
    </w:p>
    <w:p w14:paraId="055D695C" w14:textId="77777777" w:rsidR="009E79F6" w:rsidRDefault="00A44D1E">
      <w:pPr>
        <w:pStyle w:val="Tekstpodstawowy"/>
        <w:spacing w:before="162"/>
        <w:ind w:left="176"/>
      </w:pPr>
      <w:r>
        <w:t>pozostałe koszty</w:t>
      </w:r>
    </w:p>
    <w:p w14:paraId="6B9F9468" w14:textId="77777777" w:rsidR="009E79F6" w:rsidRDefault="00A44D1E">
      <w:pPr>
        <w:pStyle w:val="Tekstpodstawowy"/>
        <w:spacing w:before="163"/>
        <w:ind w:left="176"/>
      </w:pPr>
      <w:r>
        <w:rPr>
          <w:w w:val="90"/>
        </w:rPr>
        <w:t>netto………….zł. słownie:………………………………………………..</w:t>
      </w:r>
    </w:p>
    <w:p w14:paraId="640D5D81" w14:textId="77777777" w:rsidR="009E79F6" w:rsidRDefault="00A44D1E">
      <w:pPr>
        <w:pStyle w:val="Tekstpodstawowy"/>
        <w:tabs>
          <w:tab w:val="left" w:pos="1514"/>
        </w:tabs>
        <w:spacing w:before="163"/>
        <w:ind w:left="176"/>
      </w:pPr>
      <w:r>
        <w:rPr>
          <w:spacing w:val="-3"/>
          <w:w w:val="90"/>
        </w:rPr>
        <w:t>brutto………</w:t>
      </w:r>
      <w:r>
        <w:rPr>
          <w:spacing w:val="-3"/>
          <w:w w:val="90"/>
        </w:rPr>
        <w:tab/>
      </w:r>
      <w:r>
        <w:rPr>
          <w:w w:val="95"/>
        </w:rPr>
        <w:t>zł.</w:t>
      </w:r>
      <w:r>
        <w:rPr>
          <w:spacing w:val="-28"/>
          <w:w w:val="95"/>
        </w:rPr>
        <w:t xml:space="preserve"> </w:t>
      </w:r>
      <w:r>
        <w:rPr>
          <w:w w:val="95"/>
        </w:rPr>
        <w:t>słownie:………………………………………………..</w:t>
      </w:r>
    </w:p>
    <w:p w14:paraId="6FC9044A" w14:textId="77777777" w:rsidR="009E79F6" w:rsidRDefault="009E79F6">
      <w:pPr>
        <w:pStyle w:val="Tekstpodstawowy"/>
      </w:pPr>
    </w:p>
    <w:p w14:paraId="0DB67057" w14:textId="77777777" w:rsidR="009E79F6" w:rsidRDefault="009E79F6">
      <w:pPr>
        <w:pStyle w:val="Tekstpodstawowy"/>
      </w:pPr>
    </w:p>
    <w:p w14:paraId="2B006AFC" w14:textId="77777777" w:rsidR="009E79F6" w:rsidRDefault="009E79F6">
      <w:pPr>
        <w:pStyle w:val="Tekstpodstawowy"/>
      </w:pPr>
    </w:p>
    <w:p w14:paraId="4A1513EC" w14:textId="77777777" w:rsidR="009E79F6" w:rsidRDefault="009E79F6">
      <w:pPr>
        <w:pStyle w:val="Tekstpodstawowy"/>
        <w:spacing w:before="9"/>
        <w:rPr>
          <w:sz w:val="18"/>
        </w:rPr>
      </w:pPr>
    </w:p>
    <w:p w14:paraId="25AA1E6D" w14:textId="77777777" w:rsidR="009E79F6" w:rsidRDefault="00A44D1E">
      <w:pPr>
        <w:pStyle w:val="Tekstpodstawowy"/>
        <w:spacing w:line="379" w:lineRule="auto"/>
        <w:ind w:left="176" w:right="2640"/>
      </w:pPr>
      <w:r>
        <w:rPr>
          <w:w w:val="95"/>
        </w:rPr>
        <w:t>Oferuję</w:t>
      </w:r>
      <w:r>
        <w:rPr>
          <w:spacing w:val="-36"/>
          <w:w w:val="95"/>
        </w:rPr>
        <w:t xml:space="preserve"> </w:t>
      </w:r>
      <w:r>
        <w:rPr>
          <w:w w:val="95"/>
        </w:rPr>
        <w:t>cenę</w:t>
      </w:r>
      <w:r>
        <w:rPr>
          <w:spacing w:val="-36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jeden</w:t>
      </w:r>
      <w:r>
        <w:rPr>
          <w:spacing w:val="-35"/>
          <w:w w:val="95"/>
        </w:rPr>
        <w:t xml:space="preserve"> </w:t>
      </w:r>
      <w:r>
        <w:rPr>
          <w:w w:val="95"/>
        </w:rPr>
        <w:t>posiłek</w:t>
      </w:r>
      <w:r>
        <w:rPr>
          <w:spacing w:val="-33"/>
          <w:w w:val="95"/>
        </w:rPr>
        <w:t xml:space="preserve"> </w:t>
      </w:r>
      <w:r>
        <w:rPr>
          <w:w w:val="95"/>
        </w:rPr>
        <w:t>(większy)</w:t>
      </w:r>
      <w:r>
        <w:rPr>
          <w:rFonts w:ascii="Trebuchet MS" w:hAnsi="Trebuchet MS"/>
          <w:w w:val="95"/>
        </w:rPr>
        <w:t>dla</w:t>
      </w:r>
      <w:r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>klas</w:t>
      </w:r>
      <w:r>
        <w:rPr>
          <w:rFonts w:ascii="Trebuchet MS" w:hAnsi="Trebuchet MS"/>
          <w:spacing w:val="-40"/>
          <w:w w:val="95"/>
        </w:rPr>
        <w:t xml:space="preserve"> </w:t>
      </w:r>
      <w:r>
        <w:rPr>
          <w:rFonts w:ascii="Trebuchet MS" w:hAnsi="Trebuchet MS"/>
          <w:w w:val="95"/>
        </w:rPr>
        <w:t>IV-VIII</w:t>
      </w:r>
      <w:r>
        <w:rPr>
          <w:rFonts w:ascii="Trebuchet MS" w:hAnsi="Trebuchet MS"/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wysokości</w:t>
      </w:r>
      <w:r>
        <w:rPr>
          <w:spacing w:val="-35"/>
          <w:w w:val="95"/>
        </w:rPr>
        <w:t xml:space="preserve"> </w:t>
      </w:r>
      <w:r>
        <w:rPr>
          <w:rFonts w:ascii="Trebuchet MS" w:hAnsi="Trebuchet MS"/>
          <w:w w:val="95"/>
        </w:rPr>
        <w:t xml:space="preserve">: </w:t>
      </w:r>
      <w:r>
        <w:t>wsad do</w:t>
      </w:r>
      <w:r>
        <w:rPr>
          <w:spacing w:val="-25"/>
        </w:rPr>
        <w:t xml:space="preserve"> </w:t>
      </w:r>
      <w:r>
        <w:t>kotła</w:t>
      </w:r>
    </w:p>
    <w:p w14:paraId="0A5DFF56" w14:textId="77777777" w:rsidR="009E79F6" w:rsidRDefault="00A44D1E">
      <w:pPr>
        <w:pStyle w:val="Tekstpodstawowy"/>
        <w:spacing w:before="2"/>
        <w:ind w:left="176"/>
      </w:pPr>
      <w:r>
        <w:rPr>
          <w:rFonts w:ascii="Trebuchet MS" w:hAnsi="Trebuchet MS"/>
          <w:spacing w:val="-4"/>
          <w:w w:val="75"/>
        </w:rPr>
        <w:t>netto</w:t>
      </w:r>
      <w:r>
        <w:rPr>
          <w:spacing w:val="-4"/>
          <w:w w:val="75"/>
        </w:rPr>
        <w:t>…………    zł.</w:t>
      </w:r>
      <w:r>
        <w:rPr>
          <w:rFonts w:ascii="Trebuchet MS" w:hAnsi="Trebuchet MS"/>
          <w:spacing w:val="-4"/>
          <w:w w:val="75"/>
        </w:rPr>
        <w:t xml:space="preserve">, </w:t>
      </w:r>
      <w:r>
        <w:rPr>
          <w:rFonts w:ascii="Trebuchet MS" w:hAnsi="Trebuchet MS"/>
          <w:spacing w:val="8"/>
          <w:w w:val="75"/>
        </w:rPr>
        <w:t xml:space="preserve"> </w:t>
      </w:r>
      <w:r>
        <w:rPr>
          <w:spacing w:val="-4"/>
          <w:w w:val="75"/>
        </w:rPr>
        <w:t>słownie:…………………………………………….</w:t>
      </w:r>
    </w:p>
    <w:p w14:paraId="53194182" w14:textId="77777777" w:rsidR="009E79F6" w:rsidRDefault="00A44D1E">
      <w:pPr>
        <w:pStyle w:val="Tekstpodstawowy"/>
        <w:spacing w:before="161"/>
        <w:ind w:left="176"/>
      </w:pPr>
      <w:r>
        <w:rPr>
          <w:spacing w:val="-1"/>
          <w:w w:val="75"/>
        </w:rPr>
        <w:t>brutto………</w:t>
      </w:r>
      <w:r>
        <w:rPr>
          <w:rFonts w:ascii="Trebuchet MS" w:hAnsi="Trebuchet MS"/>
          <w:spacing w:val="-1"/>
          <w:w w:val="75"/>
        </w:rPr>
        <w:t>..</w:t>
      </w:r>
      <w:r>
        <w:rPr>
          <w:rFonts w:ascii="Trebuchet MS" w:hAnsi="Trebuchet MS"/>
          <w:spacing w:val="52"/>
          <w:w w:val="75"/>
        </w:rPr>
        <w:t xml:space="preserve"> </w:t>
      </w:r>
      <w:r>
        <w:rPr>
          <w:spacing w:val="-1"/>
          <w:w w:val="75"/>
        </w:rPr>
        <w:t>zł.,  słownie:</w:t>
      </w:r>
      <w:r>
        <w:rPr>
          <w:spacing w:val="-24"/>
          <w:w w:val="75"/>
        </w:rPr>
        <w:t xml:space="preserve"> </w:t>
      </w:r>
      <w:r>
        <w:rPr>
          <w:w w:val="75"/>
        </w:rPr>
        <w:t>……………………………………………</w:t>
      </w:r>
    </w:p>
    <w:p w14:paraId="0AF30C12" w14:textId="77777777" w:rsidR="009E79F6" w:rsidRDefault="009E79F6">
      <w:pPr>
        <w:sectPr w:rsidR="009E79F6">
          <w:type w:val="continuous"/>
          <w:pgSz w:w="11910" w:h="16840"/>
          <w:pgMar w:top="1360" w:right="1220" w:bottom="280" w:left="1240" w:header="708" w:footer="708" w:gutter="0"/>
          <w:cols w:space="708"/>
        </w:sectPr>
      </w:pPr>
    </w:p>
    <w:p w14:paraId="2922BAF9" w14:textId="77777777" w:rsidR="009E79F6" w:rsidRDefault="00A44D1E">
      <w:pPr>
        <w:pStyle w:val="Tekstpodstawowy"/>
        <w:spacing w:before="40"/>
        <w:ind w:left="176"/>
      </w:pPr>
      <w:r>
        <w:lastRenderedPageBreak/>
        <w:t>pozostałe koszty</w:t>
      </w:r>
    </w:p>
    <w:p w14:paraId="346BB148" w14:textId="77777777" w:rsidR="009E79F6" w:rsidRDefault="00A44D1E">
      <w:pPr>
        <w:pStyle w:val="Tekstpodstawowy"/>
        <w:spacing w:before="166"/>
        <w:ind w:left="176"/>
      </w:pPr>
      <w:r>
        <w:rPr>
          <w:w w:val="90"/>
        </w:rPr>
        <w:t>netto………….zł. słownie:………………………………………………..</w:t>
      </w:r>
    </w:p>
    <w:p w14:paraId="227CF44B" w14:textId="77777777" w:rsidR="009E79F6" w:rsidRDefault="00A44D1E">
      <w:pPr>
        <w:pStyle w:val="Tekstpodstawowy"/>
        <w:tabs>
          <w:tab w:val="left" w:pos="1514"/>
        </w:tabs>
        <w:spacing w:before="163"/>
        <w:ind w:left="176"/>
      </w:pPr>
      <w:r>
        <w:rPr>
          <w:spacing w:val="-3"/>
          <w:w w:val="90"/>
        </w:rPr>
        <w:t>brutto………</w:t>
      </w:r>
      <w:r>
        <w:rPr>
          <w:spacing w:val="-3"/>
          <w:w w:val="90"/>
        </w:rPr>
        <w:tab/>
      </w:r>
      <w:r>
        <w:rPr>
          <w:w w:val="95"/>
        </w:rPr>
        <w:t>zł.</w:t>
      </w:r>
      <w:r>
        <w:rPr>
          <w:spacing w:val="-28"/>
          <w:w w:val="95"/>
        </w:rPr>
        <w:t xml:space="preserve"> </w:t>
      </w:r>
      <w:r>
        <w:rPr>
          <w:w w:val="95"/>
        </w:rPr>
        <w:t>słownie:………………………………………………..</w:t>
      </w:r>
    </w:p>
    <w:p w14:paraId="2EB4B29F" w14:textId="77777777" w:rsidR="009E79F6" w:rsidRDefault="009E79F6">
      <w:pPr>
        <w:pStyle w:val="Tekstpodstawowy"/>
      </w:pPr>
    </w:p>
    <w:p w14:paraId="65353B47" w14:textId="77777777" w:rsidR="009E79F6" w:rsidRDefault="009E79F6">
      <w:pPr>
        <w:pStyle w:val="Tekstpodstawowy"/>
      </w:pPr>
    </w:p>
    <w:p w14:paraId="462FF181" w14:textId="77777777" w:rsidR="009E79F6" w:rsidRDefault="009E79F6">
      <w:pPr>
        <w:pStyle w:val="Tekstpodstawowy"/>
      </w:pPr>
    </w:p>
    <w:p w14:paraId="3850AC1E" w14:textId="77777777" w:rsidR="009E79F6" w:rsidRDefault="00A44D1E">
      <w:pPr>
        <w:pStyle w:val="Tekstpodstawowy"/>
        <w:spacing w:before="214"/>
        <w:ind w:left="176"/>
        <w:rPr>
          <w:rFonts w:ascii="Trebuchet MS" w:hAnsi="Trebuchet MS"/>
        </w:rPr>
      </w:pPr>
      <w:r>
        <w:t xml:space="preserve">Cena ofertowa ogółem będzie wyliczona w następujący sposób </w:t>
      </w:r>
      <w:r>
        <w:rPr>
          <w:rFonts w:ascii="Trebuchet MS" w:hAnsi="Trebuchet MS"/>
        </w:rPr>
        <w:t>:</w:t>
      </w:r>
    </w:p>
    <w:p w14:paraId="09E7D4F7" w14:textId="77777777" w:rsidR="009E79F6" w:rsidRDefault="00A44D1E">
      <w:pPr>
        <w:pStyle w:val="Tekstpodstawowy"/>
        <w:spacing w:before="160"/>
        <w:ind w:left="176"/>
        <w:rPr>
          <w:rFonts w:ascii="Trebuchet MS" w:hAnsi="Trebuchet MS"/>
        </w:rPr>
      </w:pPr>
      <w:r>
        <w:rPr>
          <w:rFonts w:ascii="Trebuchet MS" w:hAnsi="Trebuchet MS"/>
        </w:rPr>
        <w:t>cena brutto pos</w:t>
      </w:r>
      <w:r>
        <w:t xml:space="preserve">iłku mniejszego wsad do kotła </w:t>
      </w:r>
      <w:r>
        <w:rPr>
          <w:rFonts w:ascii="Trebuchet MS" w:hAnsi="Trebuchet MS"/>
        </w:rPr>
        <w:t>plu</w:t>
      </w:r>
      <w:r>
        <w:t>s pozostałe koszty brutto x 10.4</w:t>
      </w:r>
      <w:r>
        <w:rPr>
          <w:rFonts w:ascii="Trebuchet MS" w:hAnsi="Trebuchet MS"/>
        </w:rPr>
        <w:t>00</w:t>
      </w:r>
    </w:p>
    <w:p w14:paraId="1DE1C7F2" w14:textId="77777777" w:rsidR="009E79F6" w:rsidRDefault="00A44D1E">
      <w:pPr>
        <w:pStyle w:val="Tekstpodstawowy"/>
        <w:spacing w:before="161" w:line="379" w:lineRule="auto"/>
        <w:ind w:left="176"/>
      </w:pPr>
      <w:r>
        <w:rPr>
          <w:w w:val="95"/>
        </w:rPr>
        <w:t>obiadów</w:t>
      </w:r>
      <w:r>
        <w:rPr>
          <w:spacing w:val="19"/>
          <w:w w:val="95"/>
        </w:rPr>
        <w:t xml:space="preserve"> </w:t>
      </w:r>
      <w:r>
        <w:rPr>
          <w:rFonts w:ascii="Trebuchet MS" w:hAnsi="Trebuchet MS"/>
          <w:w w:val="95"/>
        </w:rPr>
        <w:t>+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w w:val="95"/>
        </w:rPr>
        <w:t>c</w:t>
      </w:r>
      <w:r>
        <w:rPr>
          <w:w w:val="95"/>
        </w:rPr>
        <w:t>ena</w:t>
      </w:r>
      <w:r>
        <w:rPr>
          <w:spacing w:val="-24"/>
          <w:w w:val="95"/>
        </w:rPr>
        <w:t xml:space="preserve"> </w:t>
      </w:r>
      <w:r>
        <w:rPr>
          <w:w w:val="95"/>
        </w:rPr>
        <w:t>brutto</w:t>
      </w:r>
      <w:r>
        <w:rPr>
          <w:spacing w:val="-23"/>
          <w:w w:val="95"/>
        </w:rPr>
        <w:t xml:space="preserve"> </w:t>
      </w:r>
      <w:r>
        <w:rPr>
          <w:w w:val="95"/>
        </w:rPr>
        <w:t>posiłku</w:t>
      </w:r>
      <w:r>
        <w:rPr>
          <w:spacing w:val="-21"/>
          <w:w w:val="95"/>
        </w:rPr>
        <w:t xml:space="preserve"> </w:t>
      </w:r>
      <w:r>
        <w:rPr>
          <w:w w:val="95"/>
        </w:rPr>
        <w:t>większego</w:t>
      </w:r>
      <w:r>
        <w:rPr>
          <w:spacing w:val="-19"/>
          <w:w w:val="95"/>
        </w:rPr>
        <w:t xml:space="preserve"> </w:t>
      </w:r>
      <w:r>
        <w:rPr>
          <w:w w:val="95"/>
        </w:rPr>
        <w:t>wsad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kotła</w:t>
      </w:r>
      <w:r>
        <w:rPr>
          <w:spacing w:val="-21"/>
          <w:w w:val="95"/>
        </w:rPr>
        <w:t xml:space="preserve"> </w:t>
      </w:r>
      <w:r>
        <w:rPr>
          <w:w w:val="95"/>
        </w:rPr>
        <w:t>plus</w:t>
      </w:r>
      <w:r>
        <w:rPr>
          <w:spacing w:val="-23"/>
          <w:w w:val="95"/>
        </w:rPr>
        <w:t xml:space="preserve"> </w:t>
      </w:r>
      <w:r>
        <w:rPr>
          <w:w w:val="95"/>
        </w:rPr>
        <w:t>pozostałe</w:t>
      </w:r>
      <w:r>
        <w:rPr>
          <w:spacing w:val="-23"/>
          <w:w w:val="95"/>
        </w:rPr>
        <w:t xml:space="preserve"> </w:t>
      </w:r>
      <w:r>
        <w:rPr>
          <w:w w:val="95"/>
        </w:rPr>
        <w:t>koszty</w:t>
      </w:r>
      <w:r>
        <w:rPr>
          <w:spacing w:val="-23"/>
          <w:w w:val="95"/>
        </w:rPr>
        <w:t xml:space="preserve"> </w:t>
      </w:r>
      <w:r>
        <w:rPr>
          <w:w w:val="95"/>
        </w:rPr>
        <w:t>brutto</w:t>
      </w:r>
      <w:r>
        <w:rPr>
          <w:spacing w:val="-23"/>
          <w:w w:val="95"/>
        </w:rPr>
        <w:t xml:space="preserve"> </w:t>
      </w:r>
      <w:r>
        <w:rPr>
          <w:w w:val="95"/>
        </w:rPr>
        <w:t>x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5.000 </w:t>
      </w:r>
      <w:r>
        <w:t>obiadów</w:t>
      </w:r>
    </w:p>
    <w:p w14:paraId="79C05BF0" w14:textId="77777777" w:rsidR="009E79F6" w:rsidRDefault="009E79F6">
      <w:pPr>
        <w:pStyle w:val="Tekstpodstawowy"/>
      </w:pPr>
    </w:p>
    <w:p w14:paraId="6393FBE6" w14:textId="77777777" w:rsidR="009E79F6" w:rsidRDefault="009E79F6">
      <w:pPr>
        <w:pStyle w:val="Tekstpodstawowy"/>
      </w:pPr>
    </w:p>
    <w:p w14:paraId="3F338E2E" w14:textId="77777777" w:rsidR="009E79F6" w:rsidRDefault="009E79F6">
      <w:pPr>
        <w:pStyle w:val="Tekstpodstawowy"/>
      </w:pPr>
    </w:p>
    <w:p w14:paraId="37E25C91" w14:textId="77777777" w:rsidR="009E79F6" w:rsidRDefault="009E79F6">
      <w:pPr>
        <w:pStyle w:val="Tekstpodstawowy"/>
      </w:pPr>
    </w:p>
    <w:p w14:paraId="02060910" w14:textId="77777777" w:rsidR="009E79F6" w:rsidRDefault="009E79F6">
      <w:pPr>
        <w:pStyle w:val="Tekstpodstawowy"/>
        <w:rPr>
          <w:sz w:val="19"/>
        </w:rPr>
      </w:pPr>
    </w:p>
    <w:p w14:paraId="3C964AE2" w14:textId="77777777" w:rsidR="009E79F6" w:rsidRDefault="00A44D1E">
      <w:pPr>
        <w:pStyle w:val="Tekstpodstawowy"/>
        <w:tabs>
          <w:tab w:val="left" w:pos="4391"/>
        </w:tabs>
        <w:ind w:left="176"/>
        <w:rPr>
          <w:rFonts w:ascii="Trebuchet MS"/>
        </w:rPr>
      </w:pPr>
      <w:r>
        <w:rPr>
          <w:rFonts w:ascii="Trebuchet MS"/>
          <w:w w:val="70"/>
        </w:rPr>
        <w:t>dnia</w:t>
      </w:r>
      <w:r>
        <w:rPr>
          <w:rFonts w:ascii="Trebuchet MS"/>
          <w:spacing w:val="14"/>
          <w:w w:val="70"/>
        </w:rPr>
        <w:t xml:space="preserve"> </w:t>
      </w:r>
      <w:r>
        <w:rPr>
          <w:rFonts w:ascii="Trebuchet MS"/>
          <w:w w:val="70"/>
        </w:rPr>
        <w:t>.................................</w:t>
      </w:r>
      <w:r>
        <w:rPr>
          <w:rFonts w:ascii="Trebuchet MS"/>
          <w:w w:val="70"/>
        </w:rPr>
        <w:tab/>
      </w:r>
      <w:r>
        <w:rPr>
          <w:rFonts w:ascii="Trebuchet MS"/>
          <w:w w:val="85"/>
        </w:rPr>
        <w:t>......................................................</w:t>
      </w:r>
    </w:p>
    <w:p w14:paraId="6CC3900D" w14:textId="77777777" w:rsidR="009E79F6" w:rsidRDefault="00A44D1E">
      <w:pPr>
        <w:pStyle w:val="Tekstpodstawowy"/>
        <w:spacing w:before="161"/>
        <w:ind w:left="4626"/>
        <w:rPr>
          <w:rFonts w:ascii="Trebuchet MS"/>
        </w:rPr>
      </w:pPr>
      <w:r>
        <w:rPr>
          <w:rFonts w:ascii="Trebuchet MS"/>
        </w:rPr>
        <w:t>Podpis Wykonawcy</w:t>
      </w:r>
    </w:p>
    <w:sectPr w:rsidR="009E79F6">
      <w:pgSz w:w="11910" w:h="16840"/>
      <w:pgMar w:top="136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F6"/>
    <w:rsid w:val="009E79F6"/>
    <w:rsid w:val="00A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36E6"/>
  <w15:docId w15:val="{871FDAFA-F6D7-4189-A93F-A77164B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2"/>
      <w:ind w:left="176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/>
      <w:ind w:left="69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sp</dc:creator>
  <cp:lastModifiedBy>KOMPUTER</cp:lastModifiedBy>
  <cp:revision>2</cp:revision>
  <dcterms:created xsi:type="dcterms:W3CDTF">2023-08-17T07:30:00Z</dcterms:created>
  <dcterms:modified xsi:type="dcterms:W3CDTF">2023-08-17T07:30:00Z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2023-08-17T00:00:00Z</vt:filetime>
  </property>
</Properties>
</file>