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C179" w14:textId="77777777" w:rsidR="001E40B1" w:rsidRDefault="001E40B1" w:rsidP="001E40B1">
      <w:pPr>
        <w:pStyle w:val="Nagwek"/>
        <w:ind w:right="3259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334DD131" wp14:editId="07C46CD0">
            <wp:simplePos x="0" y="0"/>
            <wp:positionH relativeFrom="column">
              <wp:posOffset>4729480</wp:posOffset>
            </wp:positionH>
            <wp:positionV relativeFrom="paragraph">
              <wp:posOffset>-574040</wp:posOffset>
            </wp:positionV>
            <wp:extent cx="1047750" cy="1059180"/>
            <wp:effectExtent l="0" t="0" r="0" b="762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076F">
        <w:rPr>
          <w:rFonts w:ascii="Book Antiqua" w:hAnsi="Book Antiqua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3098E8" wp14:editId="3E66AC3C">
                <wp:simplePos x="0" y="0"/>
                <wp:positionH relativeFrom="margin">
                  <wp:posOffset>3738879</wp:posOffset>
                </wp:positionH>
                <wp:positionV relativeFrom="paragraph">
                  <wp:posOffset>-374015</wp:posOffset>
                </wp:positionV>
                <wp:extent cx="45719" cy="333375"/>
                <wp:effectExtent l="57150" t="0" r="5016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8B6DD" w14:textId="77777777" w:rsidR="001E40B1" w:rsidRDefault="001E40B1" w:rsidP="001E40B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0C258F" w14:textId="77777777" w:rsidR="001E40B1" w:rsidRDefault="001E40B1" w:rsidP="001E40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098E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4.4pt;margin-top:-29.45pt;width:3.6pt;height:26.25pt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" o:allowincell="f" filled="f" stroked="f">
                <v:textbox>
                  <w:txbxContent>
                    <w:p w14:paraId="6578B6DD" w14:textId="77777777" w:rsidR="001E40B1" w:rsidRDefault="001E40B1" w:rsidP="001E40B1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630C258F" w14:textId="77777777" w:rsidR="001E40B1" w:rsidRDefault="001E40B1" w:rsidP="001E40B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</w:rPr>
        <w:t>Szkoła Podstawowa im. Marszałka Józefa Piłsudskiego</w:t>
      </w:r>
      <w:r>
        <w:rPr>
          <w:rFonts w:ascii="Calibri" w:hAnsi="Calibri"/>
        </w:rPr>
        <w:tab/>
        <w:t xml:space="preserve"> </w:t>
      </w:r>
    </w:p>
    <w:p w14:paraId="1A7B33FF" w14:textId="77777777" w:rsidR="001E40B1" w:rsidRPr="00554C94" w:rsidRDefault="001E40B1" w:rsidP="001E40B1">
      <w:pPr>
        <w:pStyle w:val="Nagwek"/>
        <w:tabs>
          <w:tab w:val="center" w:pos="3189"/>
          <w:tab w:val="right" w:pos="6379"/>
        </w:tabs>
        <w:ind w:right="3259"/>
        <w:rPr>
          <w:rFonts w:ascii="Calibri" w:hAnsi="Calibri"/>
        </w:rPr>
      </w:pPr>
      <w:r>
        <w:rPr>
          <w:rFonts w:ascii="Calibri" w:hAnsi="Calibri"/>
        </w:rPr>
        <w:tab/>
      </w:r>
      <w:r w:rsidRPr="00554C94">
        <w:rPr>
          <w:rFonts w:ascii="Calibri" w:hAnsi="Calibri"/>
        </w:rPr>
        <w:t>w Gałkowie Dużym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14:paraId="03868CD7" w14:textId="77777777" w:rsidR="001E40B1" w:rsidRPr="00554C94" w:rsidRDefault="001E40B1" w:rsidP="001E40B1">
      <w:pPr>
        <w:pStyle w:val="Nagwek"/>
        <w:ind w:right="3259"/>
        <w:jc w:val="center"/>
        <w:rPr>
          <w:rFonts w:ascii="Calibri" w:hAnsi="Calibri"/>
        </w:rPr>
      </w:pPr>
      <w:r w:rsidRPr="00554C94">
        <w:rPr>
          <w:rFonts w:ascii="Calibri" w:hAnsi="Calibri"/>
        </w:rPr>
        <w:t>95-041 Gałków Duży, ul. Dzieci Polskich 14</w:t>
      </w:r>
    </w:p>
    <w:p w14:paraId="5BD5C75B" w14:textId="77777777" w:rsidR="001E40B1" w:rsidRPr="00EF3D4C" w:rsidRDefault="001E40B1" w:rsidP="001E40B1">
      <w:pPr>
        <w:pStyle w:val="Nagwek"/>
        <w:ind w:right="3259"/>
        <w:jc w:val="center"/>
        <w:rPr>
          <w:rFonts w:ascii="Calibri" w:hAnsi="Calibri"/>
        </w:rPr>
      </w:pPr>
      <w:r w:rsidRPr="00554C94">
        <w:rPr>
          <w:rFonts w:ascii="Calibri" w:hAnsi="Calibri"/>
        </w:rPr>
        <w:t xml:space="preserve">Tel./fax (44) 7145843 e-mail: </w:t>
      </w:r>
      <w:r w:rsidRPr="00EF3D4C">
        <w:rPr>
          <w:rFonts w:ascii="Calibri" w:hAnsi="Calibri"/>
        </w:rPr>
        <w:t>sp.galkow@koluszki.pl</w:t>
      </w:r>
    </w:p>
    <w:p w14:paraId="6C2CA149" w14:textId="77777777" w:rsidR="001E40B1" w:rsidRDefault="001E40B1" w:rsidP="0035708C">
      <w:pPr>
        <w:jc w:val="right"/>
        <w:rPr>
          <w:rFonts w:cstheme="minorHAnsi"/>
          <w:sz w:val="24"/>
          <w:szCs w:val="24"/>
        </w:rPr>
      </w:pPr>
    </w:p>
    <w:p w14:paraId="7C743CA6" w14:textId="77777777" w:rsidR="001E40B1" w:rsidRDefault="001E40B1" w:rsidP="0035708C">
      <w:pPr>
        <w:jc w:val="right"/>
        <w:rPr>
          <w:rFonts w:cstheme="minorHAnsi"/>
          <w:sz w:val="24"/>
          <w:szCs w:val="24"/>
        </w:rPr>
      </w:pPr>
    </w:p>
    <w:p w14:paraId="63895F59" w14:textId="77777777" w:rsidR="001E40B1" w:rsidRDefault="001E40B1" w:rsidP="0035708C">
      <w:pPr>
        <w:jc w:val="right"/>
        <w:rPr>
          <w:rFonts w:cstheme="minorHAnsi"/>
          <w:sz w:val="24"/>
          <w:szCs w:val="24"/>
        </w:rPr>
      </w:pPr>
    </w:p>
    <w:p w14:paraId="4B0B81DB" w14:textId="1247B221" w:rsidR="00BE6889" w:rsidRPr="00532B50" w:rsidRDefault="00750B7A" w:rsidP="0035708C">
      <w:pPr>
        <w:jc w:val="right"/>
        <w:rPr>
          <w:rFonts w:cstheme="minorHAnsi"/>
          <w:sz w:val="24"/>
          <w:szCs w:val="24"/>
        </w:rPr>
      </w:pPr>
      <w:r w:rsidRPr="00532B50">
        <w:rPr>
          <w:rFonts w:cstheme="minorHAnsi"/>
          <w:sz w:val="24"/>
          <w:szCs w:val="24"/>
        </w:rPr>
        <w:t xml:space="preserve">Gałków Duży, </w:t>
      </w:r>
      <w:r w:rsidR="00C95D92" w:rsidRPr="00532B50">
        <w:rPr>
          <w:rFonts w:cstheme="minorHAnsi"/>
          <w:sz w:val="24"/>
          <w:szCs w:val="24"/>
        </w:rPr>
        <w:t xml:space="preserve">12 </w:t>
      </w:r>
      <w:r w:rsidRPr="00532B50">
        <w:rPr>
          <w:rFonts w:cstheme="minorHAnsi"/>
          <w:sz w:val="24"/>
          <w:szCs w:val="24"/>
        </w:rPr>
        <w:t>.</w:t>
      </w:r>
      <w:r w:rsidR="00C95D92" w:rsidRPr="00532B50">
        <w:rPr>
          <w:rFonts w:cstheme="minorHAnsi"/>
          <w:sz w:val="24"/>
          <w:szCs w:val="24"/>
        </w:rPr>
        <w:t>12</w:t>
      </w:r>
      <w:r w:rsidRPr="00532B50">
        <w:rPr>
          <w:rFonts w:cstheme="minorHAnsi"/>
          <w:sz w:val="24"/>
          <w:szCs w:val="24"/>
        </w:rPr>
        <w:t>.2025r</w:t>
      </w:r>
      <w:r w:rsidR="00FB7046" w:rsidRPr="00532B50">
        <w:rPr>
          <w:rFonts w:cstheme="minorHAnsi"/>
          <w:sz w:val="24"/>
          <w:szCs w:val="24"/>
        </w:rPr>
        <w:t>.</w:t>
      </w:r>
    </w:p>
    <w:p w14:paraId="0DAB4EFE" w14:textId="28AE47E6" w:rsidR="0071352C" w:rsidRPr="00532B50" w:rsidRDefault="0071352C" w:rsidP="0071352C">
      <w:pPr>
        <w:keepNext/>
        <w:keepLines/>
        <w:spacing w:before="240" w:after="0"/>
        <w:outlineLvl w:val="0"/>
        <w:rPr>
          <w:rFonts w:eastAsiaTheme="majorEastAsia" w:cstheme="minorHAnsi"/>
          <w:sz w:val="24"/>
          <w:szCs w:val="24"/>
        </w:rPr>
      </w:pPr>
      <w:r w:rsidRPr="00532B50">
        <w:rPr>
          <w:rFonts w:eastAsiaTheme="majorEastAsia" w:cstheme="minorHAnsi"/>
          <w:sz w:val="24"/>
          <w:szCs w:val="24"/>
        </w:rPr>
        <w:t xml:space="preserve">Ogłoszenie o wynikach </w:t>
      </w:r>
      <w:r w:rsidR="00C95D92" w:rsidRPr="00532B50">
        <w:rPr>
          <w:rFonts w:eastAsiaTheme="majorEastAsia" w:cstheme="minorHAnsi"/>
          <w:sz w:val="24"/>
          <w:szCs w:val="24"/>
        </w:rPr>
        <w:t>postępowania</w:t>
      </w:r>
    </w:p>
    <w:p w14:paraId="09AD4589" w14:textId="77777777" w:rsidR="00750B7A" w:rsidRPr="00532B50" w:rsidRDefault="00750B7A" w:rsidP="00750B7A">
      <w:pPr>
        <w:spacing w:line="276" w:lineRule="auto"/>
        <w:ind w:left="27"/>
        <w:rPr>
          <w:rFonts w:cstheme="minorHAnsi"/>
          <w:sz w:val="24"/>
          <w:szCs w:val="24"/>
        </w:rPr>
      </w:pPr>
    </w:p>
    <w:p w14:paraId="57515BC1" w14:textId="73207858" w:rsidR="00750B7A" w:rsidRPr="00532B50" w:rsidRDefault="00750B7A" w:rsidP="00750B7A">
      <w:pPr>
        <w:spacing w:line="276" w:lineRule="auto"/>
        <w:ind w:left="27"/>
        <w:rPr>
          <w:rFonts w:cstheme="minorHAnsi"/>
          <w:sz w:val="24"/>
          <w:szCs w:val="24"/>
        </w:rPr>
      </w:pPr>
      <w:r w:rsidRPr="00532B50">
        <w:rPr>
          <w:rFonts w:cstheme="minorHAnsi"/>
          <w:sz w:val="24"/>
          <w:szCs w:val="24"/>
        </w:rPr>
        <w:t>Nr sprawy: SPG 3601.0</w:t>
      </w:r>
      <w:r w:rsidR="00C95D92" w:rsidRPr="00532B50">
        <w:rPr>
          <w:rFonts w:cstheme="minorHAnsi"/>
          <w:sz w:val="24"/>
          <w:szCs w:val="24"/>
        </w:rPr>
        <w:t>2</w:t>
      </w:r>
      <w:r w:rsidRPr="00532B50">
        <w:rPr>
          <w:rFonts w:cstheme="minorHAnsi"/>
          <w:sz w:val="24"/>
          <w:szCs w:val="24"/>
        </w:rPr>
        <w:t>.2025</w:t>
      </w:r>
    </w:p>
    <w:p w14:paraId="6739E3C9" w14:textId="77777777" w:rsidR="00750B7A" w:rsidRPr="00532B50" w:rsidRDefault="00750B7A" w:rsidP="00750B7A">
      <w:pPr>
        <w:rPr>
          <w:rFonts w:cstheme="minorHAnsi"/>
          <w:sz w:val="24"/>
          <w:szCs w:val="24"/>
        </w:rPr>
      </w:pPr>
    </w:p>
    <w:p w14:paraId="2A2C801F" w14:textId="77777777" w:rsidR="00C95D92" w:rsidRPr="00532B50" w:rsidRDefault="00C95D92" w:rsidP="00C95D92">
      <w:pPr>
        <w:pStyle w:val="Nagwek2"/>
        <w:numPr>
          <w:ilvl w:val="0"/>
          <w:numId w:val="1"/>
        </w:numPr>
        <w:rPr>
          <w:rStyle w:val="Nagwek2Znak"/>
          <w:rFonts w:asciiTheme="minorHAnsi" w:hAnsiTheme="minorHAnsi" w:cstheme="minorHAnsi"/>
          <w:color w:val="auto"/>
          <w:sz w:val="24"/>
          <w:szCs w:val="24"/>
        </w:rPr>
      </w:pPr>
      <w:r w:rsidRPr="00532B50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Tryb postępowania</w:t>
      </w:r>
    </w:p>
    <w:p w14:paraId="3E3F3490" w14:textId="77777777" w:rsidR="00C95D92" w:rsidRPr="00532B50" w:rsidRDefault="00C95D92" w:rsidP="00C95D92">
      <w:pPr>
        <w:pStyle w:val="Nagwek2"/>
        <w:ind w:left="720"/>
        <w:rPr>
          <w:rStyle w:val="Nagwek2Znak"/>
          <w:rFonts w:asciiTheme="minorHAnsi" w:hAnsiTheme="minorHAnsi" w:cstheme="minorHAnsi"/>
          <w:color w:val="auto"/>
          <w:sz w:val="24"/>
          <w:szCs w:val="24"/>
        </w:rPr>
      </w:pPr>
      <w:r w:rsidRPr="00532B50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Postępowanie poniżej kwoty 130.000 PLN . Na podstawie art.2 ust.1. pkt. 1 Ustawy Prawo Zamówień Publicznych do niniejszego postępowania nie mają zastosowania przepisy ustawy.</w:t>
      </w:r>
      <w:r w:rsidR="00750B7A" w:rsidRPr="00532B50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6DCBFBA" w14:textId="77777777" w:rsidR="00C95D92" w:rsidRPr="00532B50" w:rsidRDefault="00C95D92" w:rsidP="00C95D92">
      <w:pPr>
        <w:pStyle w:val="Nagwek2"/>
        <w:numPr>
          <w:ilvl w:val="0"/>
          <w:numId w:val="1"/>
        </w:numPr>
        <w:rPr>
          <w:rStyle w:val="Nagwek2Znak"/>
          <w:rFonts w:asciiTheme="minorHAnsi" w:hAnsiTheme="minorHAnsi" w:cstheme="minorHAnsi"/>
          <w:color w:val="auto"/>
          <w:sz w:val="24"/>
          <w:szCs w:val="24"/>
        </w:rPr>
      </w:pPr>
      <w:r w:rsidRPr="00532B50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Przedmiot zamówienia:</w:t>
      </w:r>
    </w:p>
    <w:p w14:paraId="4A9FEE38" w14:textId="10398B23" w:rsidR="00C95D92" w:rsidRPr="00532B50" w:rsidRDefault="00C95D92" w:rsidP="00C95D92">
      <w:pPr>
        <w:pStyle w:val="Nagwek2"/>
        <w:ind w:left="720"/>
        <w:rPr>
          <w:rStyle w:val="Nagwek2Znak"/>
          <w:rFonts w:asciiTheme="minorHAnsi" w:hAnsiTheme="minorHAnsi" w:cstheme="minorHAnsi"/>
          <w:color w:val="auto"/>
          <w:sz w:val="24"/>
          <w:szCs w:val="24"/>
        </w:rPr>
      </w:pPr>
      <w:r w:rsidRPr="00532B50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 xml:space="preserve">Zadanie pn.: </w:t>
      </w:r>
      <w:r w:rsidR="00532B50" w:rsidRPr="00532B50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Oferta na dostawę monitora interaktywnego dla Szkoły Podstawowej w Gałkowie Dużym</w:t>
      </w:r>
    </w:p>
    <w:p w14:paraId="791A62BE" w14:textId="59A53B66" w:rsidR="00C95D92" w:rsidRPr="00532B50" w:rsidRDefault="00C95D92" w:rsidP="00C95D92">
      <w:pPr>
        <w:pStyle w:val="Nagwek2"/>
        <w:numPr>
          <w:ilvl w:val="0"/>
          <w:numId w:val="1"/>
        </w:numPr>
        <w:rPr>
          <w:rStyle w:val="Nagwek2Znak"/>
          <w:rFonts w:asciiTheme="minorHAnsi" w:hAnsiTheme="minorHAnsi" w:cstheme="minorHAnsi"/>
          <w:color w:val="auto"/>
          <w:sz w:val="24"/>
          <w:szCs w:val="24"/>
        </w:rPr>
      </w:pPr>
      <w:r w:rsidRPr="00532B50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Zestawienie złożonych ofert:</w:t>
      </w:r>
    </w:p>
    <w:p w14:paraId="1BC40E5E" w14:textId="6A26928A" w:rsidR="00C95D92" w:rsidRPr="00532B50" w:rsidRDefault="00C95D92" w:rsidP="00C95D92">
      <w:pPr>
        <w:rPr>
          <w:rFonts w:cstheme="minorHAnsi"/>
          <w:sz w:val="24"/>
          <w:szCs w:val="24"/>
        </w:rPr>
      </w:pPr>
      <w:r w:rsidRPr="00532B50">
        <w:rPr>
          <w:rFonts w:cstheme="minorHAnsi"/>
          <w:sz w:val="24"/>
          <w:szCs w:val="24"/>
        </w:rPr>
        <w:t>W dniu 5 grudnia 2025 roku zamieszczono na BIP-</w:t>
      </w:r>
      <w:proofErr w:type="spellStart"/>
      <w:r w:rsidRPr="00532B50">
        <w:rPr>
          <w:rFonts w:cstheme="minorHAnsi"/>
          <w:sz w:val="24"/>
          <w:szCs w:val="24"/>
        </w:rPr>
        <w:t>ie</w:t>
      </w:r>
      <w:proofErr w:type="spellEnd"/>
      <w:r w:rsidRPr="00532B50">
        <w:rPr>
          <w:rFonts w:cstheme="minorHAnsi"/>
          <w:sz w:val="24"/>
          <w:szCs w:val="24"/>
        </w:rPr>
        <w:t xml:space="preserve"> Szkoły Podstawowej w Gałkowie Dużym zapytanie ofertowe do powyższego zamówienia. W wyznaczonym terminie , do godziny 12.00 dnia 12 grudnia 2025 r. , uzyskano następujące oferty na realizację zamówienia:</w:t>
      </w:r>
    </w:p>
    <w:p w14:paraId="04F6CACF" w14:textId="77777777" w:rsidR="00750B7A" w:rsidRPr="00532B50" w:rsidRDefault="00750B7A" w:rsidP="00750B7A">
      <w:pPr>
        <w:rPr>
          <w:rFonts w:cstheme="minorHAnsi"/>
          <w:sz w:val="24"/>
          <w:szCs w:val="24"/>
        </w:rPr>
      </w:pPr>
    </w:p>
    <w:p w14:paraId="0ACF0C84" w14:textId="3104A4CA" w:rsidR="00750B7A" w:rsidRPr="00532B50" w:rsidRDefault="00FB7046" w:rsidP="00750B7A">
      <w:pPr>
        <w:rPr>
          <w:rFonts w:cstheme="minorHAnsi"/>
          <w:sz w:val="24"/>
          <w:szCs w:val="24"/>
        </w:rPr>
      </w:pPr>
      <w:r w:rsidRPr="00532B50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1783"/>
        <w:gridCol w:w="3119"/>
        <w:gridCol w:w="3118"/>
      </w:tblGrid>
      <w:tr w:rsidR="00532B50" w14:paraId="59486CF3" w14:textId="77777777" w:rsidTr="00532B50">
        <w:tc>
          <w:tcPr>
            <w:tcW w:w="480" w:type="dxa"/>
          </w:tcPr>
          <w:p w14:paraId="441FE8F6" w14:textId="77777777" w:rsidR="00532B50" w:rsidRDefault="00532B50" w:rsidP="00750B7A">
            <w:r>
              <w:t>Lp.</w:t>
            </w:r>
          </w:p>
        </w:tc>
        <w:tc>
          <w:tcPr>
            <w:tcW w:w="1783" w:type="dxa"/>
          </w:tcPr>
          <w:p w14:paraId="17390A60" w14:textId="77777777" w:rsidR="00532B50" w:rsidRDefault="00532B50" w:rsidP="00750B7A">
            <w:r>
              <w:t>Wykonawca</w:t>
            </w:r>
          </w:p>
        </w:tc>
        <w:tc>
          <w:tcPr>
            <w:tcW w:w="3119" w:type="dxa"/>
          </w:tcPr>
          <w:p w14:paraId="024FB2A9" w14:textId="77777777" w:rsidR="00532B50" w:rsidRDefault="00532B50" w:rsidP="00750B7A">
            <w:r>
              <w:t>Adres</w:t>
            </w:r>
          </w:p>
        </w:tc>
        <w:tc>
          <w:tcPr>
            <w:tcW w:w="3118" w:type="dxa"/>
          </w:tcPr>
          <w:p w14:paraId="66021E57" w14:textId="77777777" w:rsidR="00532B50" w:rsidRDefault="00532B50" w:rsidP="00750B7A">
            <w:r>
              <w:t>Cena jednostkowa brutto</w:t>
            </w:r>
          </w:p>
          <w:p w14:paraId="1D113E03" w14:textId="35ADC242" w:rsidR="00532B50" w:rsidRDefault="00532B50" w:rsidP="00750B7A"/>
        </w:tc>
      </w:tr>
      <w:tr w:rsidR="00532B50" w14:paraId="528083E8" w14:textId="77777777" w:rsidTr="00532B50">
        <w:tc>
          <w:tcPr>
            <w:tcW w:w="480" w:type="dxa"/>
          </w:tcPr>
          <w:p w14:paraId="4A888E6D" w14:textId="056D569A" w:rsidR="00532B50" w:rsidRDefault="00532B50" w:rsidP="00750B7A">
            <w:r>
              <w:t>1.</w:t>
            </w:r>
          </w:p>
        </w:tc>
        <w:tc>
          <w:tcPr>
            <w:tcW w:w="1783" w:type="dxa"/>
          </w:tcPr>
          <w:p w14:paraId="73CCD7DE" w14:textId="799DCDBC" w:rsidR="00532B50" w:rsidRDefault="00532B50" w:rsidP="00750B7A">
            <w:r>
              <w:t>Grupa MAC S.A.</w:t>
            </w:r>
          </w:p>
        </w:tc>
        <w:tc>
          <w:tcPr>
            <w:tcW w:w="3119" w:type="dxa"/>
          </w:tcPr>
          <w:p w14:paraId="14824B8C" w14:textId="234476B1" w:rsidR="00532B50" w:rsidRDefault="00532B50" w:rsidP="00750B7A">
            <w:r>
              <w:t>Ul. Witosa 76 25-561 Kielce</w:t>
            </w:r>
          </w:p>
        </w:tc>
        <w:tc>
          <w:tcPr>
            <w:tcW w:w="3118" w:type="dxa"/>
          </w:tcPr>
          <w:p w14:paraId="55320A25" w14:textId="77777777" w:rsidR="00532B50" w:rsidRDefault="00532B50" w:rsidP="00750B7A">
            <w:r>
              <w:t>7 500,00</w:t>
            </w:r>
          </w:p>
          <w:p w14:paraId="32D9FCF8" w14:textId="7A52CA91" w:rsidR="00532B50" w:rsidRDefault="00532B50" w:rsidP="00750B7A"/>
        </w:tc>
      </w:tr>
    </w:tbl>
    <w:p w14:paraId="40900D62" w14:textId="77777777" w:rsidR="00FB7046" w:rsidRPr="00750B7A" w:rsidRDefault="00FB7046" w:rsidP="00750B7A"/>
    <w:p w14:paraId="715E46B5" w14:textId="77777777" w:rsidR="00750B7A" w:rsidRDefault="00750B7A" w:rsidP="00750B7A"/>
    <w:p w14:paraId="6780FC8D" w14:textId="77777777" w:rsidR="000A41FB" w:rsidRDefault="000A41FB" w:rsidP="000A41FB">
      <w:pPr>
        <w:pStyle w:val="Akapitzlist"/>
        <w:numPr>
          <w:ilvl w:val="0"/>
          <w:numId w:val="1"/>
        </w:numPr>
      </w:pPr>
      <w:r>
        <w:t>Uzasadnienie wyboru oferty:</w:t>
      </w:r>
    </w:p>
    <w:p w14:paraId="1A475083" w14:textId="162FE6AA" w:rsidR="00BE6889" w:rsidRPr="00750B7A" w:rsidRDefault="000A41FB" w:rsidP="000A41FB">
      <w:pPr>
        <w:ind w:left="360"/>
      </w:pPr>
      <w:r>
        <w:t xml:space="preserve">Przedmiotowe zamówienie udzielone zostanie:  </w:t>
      </w:r>
      <w:r w:rsidR="00532B50">
        <w:t>wykonawcy Grupa MAC S.A.</w:t>
      </w:r>
    </w:p>
    <w:p w14:paraId="2973EF4C" w14:textId="77777777" w:rsidR="000A41FB" w:rsidRDefault="000A41FB" w:rsidP="00750B7A"/>
    <w:p w14:paraId="7DE75ACD" w14:textId="77777777" w:rsidR="000A41FB" w:rsidRDefault="000A41FB" w:rsidP="00750B7A"/>
    <w:p w14:paraId="479547F8" w14:textId="77777777" w:rsidR="000A41FB" w:rsidRDefault="000A41FB" w:rsidP="00750B7A"/>
    <w:p w14:paraId="44E0B870" w14:textId="2F9378FD" w:rsidR="00750B7A" w:rsidRDefault="000A41FB" w:rsidP="00750B7A">
      <w:r>
        <w:lastRenderedPageBreak/>
        <w:t>Bożena Delewska –</w:t>
      </w:r>
      <w:r w:rsidR="0035708C">
        <w:t xml:space="preserve"> </w:t>
      </w:r>
      <w:r>
        <w:t>dyrektor szkoły</w:t>
      </w:r>
    </w:p>
    <w:p w14:paraId="0C804D01" w14:textId="6DDED17A" w:rsidR="00BE6889" w:rsidRDefault="00BE6889" w:rsidP="00750B7A">
      <w:r>
        <w:t>Mateusz Frydrych</w:t>
      </w:r>
      <w:r w:rsidR="0035708C">
        <w:t xml:space="preserve">- </w:t>
      </w:r>
      <w:r w:rsidR="00F35E96">
        <w:t>Administrator Systemów Informatycznych</w:t>
      </w:r>
    </w:p>
    <w:p w14:paraId="4A52E575" w14:textId="0C094BCC" w:rsidR="0035708C" w:rsidRPr="00750B7A" w:rsidRDefault="0035708C" w:rsidP="00750B7A"/>
    <w:sectPr w:rsidR="0035708C" w:rsidRPr="00750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40FB"/>
    <w:multiLevelType w:val="hybridMultilevel"/>
    <w:tmpl w:val="D724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7A"/>
    <w:rsid w:val="000A41FB"/>
    <w:rsid w:val="001E40B1"/>
    <w:rsid w:val="00264C21"/>
    <w:rsid w:val="0035708C"/>
    <w:rsid w:val="0042062D"/>
    <w:rsid w:val="00532B50"/>
    <w:rsid w:val="0071352C"/>
    <w:rsid w:val="00750B7A"/>
    <w:rsid w:val="007F7E80"/>
    <w:rsid w:val="00BE6889"/>
    <w:rsid w:val="00C95D92"/>
    <w:rsid w:val="00EF22B4"/>
    <w:rsid w:val="00EF251D"/>
    <w:rsid w:val="00F35E96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61E1"/>
  <w15:chartTrackingRefBased/>
  <w15:docId w15:val="{164F195A-8241-4991-B19D-4C89B4CA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0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0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0B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50B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FB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41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E40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E40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Węderska Joanna</dc:creator>
  <cp:keywords/>
  <dc:description/>
  <cp:lastModifiedBy>Bożena Delewska</cp:lastModifiedBy>
  <cp:revision>4</cp:revision>
  <cp:lastPrinted>2025-07-25T12:17:00Z</cp:lastPrinted>
  <dcterms:created xsi:type="dcterms:W3CDTF">2025-12-12T10:43:00Z</dcterms:created>
  <dcterms:modified xsi:type="dcterms:W3CDTF">2025-12-12T13:01:00Z</dcterms:modified>
</cp:coreProperties>
</file>