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5D03" w14:textId="77777777" w:rsidR="00BC5E04" w:rsidRPr="002645C9" w:rsidRDefault="00BC5E04" w:rsidP="00A120A2">
      <w:pPr>
        <w:pStyle w:val="Nagwek2"/>
      </w:pPr>
    </w:p>
    <w:p w14:paraId="41FB176D" w14:textId="40DFCEB4" w:rsidR="00962B67" w:rsidRDefault="0027450B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Gałków Duży</w:t>
      </w:r>
      <w:r w:rsidR="006020B4" w:rsidRPr="00962B67">
        <w:rPr>
          <w:rFonts w:ascii="Fira Sans" w:hAnsi="Fira Sans"/>
          <w:color w:val="auto"/>
        </w:rPr>
        <w:t>,</w:t>
      </w:r>
      <w:r w:rsidR="00A120A2" w:rsidRPr="00962B67">
        <w:rPr>
          <w:rFonts w:ascii="Fira Sans" w:hAnsi="Fira Sans"/>
          <w:color w:val="auto"/>
        </w:rPr>
        <w:t xml:space="preserve"> dnia</w:t>
      </w:r>
      <w:r w:rsidR="00962B67" w:rsidRPr="00962B67">
        <w:rPr>
          <w:rFonts w:ascii="Fira Sans" w:hAnsi="Fira Sans"/>
          <w:color w:val="auto"/>
        </w:rPr>
        <w:tab/>
      </w:r>
    </w:p>
    <w:p w14:paraId="58BE9A8C" w14:textId="2E570792" w:rsidR="00C3345A" w:rsidRPr="00962B67" w:rsidRDefault="0027450B" w:rsidP="00962B67">
      <w:pPr>
        <w:pStyle w:val="Nagwek2"/>
        <w:tabs>
          <w:tab w:val="left" w:leader="underscore" w:pos="3134"/>
        </w:tabs>
        <w:rPr>
          <w:color w:val="auto"/>
        </w:rPr>
      </w:pPr>
      <w:r>
        <w:rPr>
          <w:rFonts w:ascii="Fira Sans" w:hAnsi="Fira Sans"/>
          <w:color w:val="auto"/>
        </w:rPr>
        <w:t>Dyrektor Szkoły Podstawowe</w:t>
      </w:r>
      <w:r w:rsidR="00332E61">
        <w:rPr>
          <w:rFonts w:ascii="Fira Sans" w:hAnsi="Fira Sans"/>
          <w:color w:val="auto"/>
        </w:rPr>
        <w:t>j im. Marszałka Józefa Piłsudskiego</w:t>
      </w:r>
      <w:r>
        <w:rPr>
          <w:rFonts w:ascii="Fira Sans" w:hAnsi="Fira Sans"/>
          <w:color w:val="auto"/>
        </w:rPr>
        <w:t xml:space="preserve"> w Gałkowie Dużym</w:t>
      </w:r>
      <w:r w:rsidR="003A6E40" w:rsidRPr="00962B67">
        <w:rPr>
          <w:rFonts w:ascii="Fira Sans" w:hAnsi="Fira Sans"/>
          <w:color w:val="auto"/>
        </w:rPr>
        <w:t xml:space="preserve"> 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ul. Dzieci Polskich 14</w:t>
      </w:r>
      <w:r w:rsidR="003A6E40" w:rsidRPr="00962B67">
        <w:rPr>
          <w:rFonts w:ascii="Fira Sans" w:hAnsi="Fira Sans"/>
          <w:color w:val="auto"/>
        </w:rPr>
        <w:br/>
      </w:r>
      <w:r>
        <w:rPr>
          <w:rFonts w:ascii="Fira Sans" w:hAnsi="Fira Sans"/>
          <w:color w:val="auto"/>
        </w:rPr>
        <w:t>95</w:t>
      </w:r>
      <w:r w:rsidR="003A6E40" w:rsidRPr="00962B67">
        <w:rPr>
          <w:rFonts w:ascii="Fira Sans" w:hAnsi="Fira Sans"/>
          <w:color w:val="auto"/>
        </w:rPr>
        <w:t>-</w:t>
      </w:r>
      <w:r>
        <w:rPr>
          <w:rFonts w:ascii="Fira Sans" w:hAnsi="Fira Sans"/>
          <w:color w:val="auto"/>
        </w:rPr>
        <w:t>041</w:t>
      </w:r>
      <w:r w:rsidR="003A6E40" w:rsidRPr="00962B67">
        <w:rPr>
          <w:rFonts w:ascii="Fira Sans" w:hAnsi="Fira Sans"/>
          <w:color w:val="auto"/>
        </w:rPr>
        <w:t xml:space="preserve"> </w:t>
      </w:r>
      <w:r>
        <w:rPr>
          <w:rFonts w:ascii="Fira Sans" w:hAnsi="Fira Sans"/>
          <w:color w:val="auto"/>
        </w:rPr>
        <w:t>Gałków Duży</w:t>
      </w:r>
    </w:p>
    <w:p w14:paraId="233BC08E" w14:textId="77777777" w:rsidR="00BC5E04" w:rsidRPr="0027450B" w:rsidRDefault="00BC5E04" w:rsidP="0027450B">
      <w:pPr>
        <w:pStyle w:val="Nagwek1"/>
        <w:rPr>
          <w:b/>
          <w:bCs/>
          <w:color w:val="auto"/>
        </w:rPr>
      </w:pPr>
    </w:p>
    <w:p w14:paraId="4656DD4E" w14:textId="77777777" w:rsidR="003A6E40" w:rsidRPr="0027450B" w:rsidRDefault="003A6E40" w:rsidP="0027450B">
      <w:pPr>
        <w:pStyle w:val="Nagwek1"/>
        <w:rPr>
          <w:b/>
          <w:bCs/>
          <w:color w:val="auto"/>
        </w:rPr>
      </w:pPr>
      <w:r w:rsidRPr="0027450B">
        <w:rPr>
          <w:b/>
          <w:bCs/>
          <w:color w:val="auto"/>
        </w:rPr>
        <w:t>Wniosek o zapewnienie dostępności</w:t>
      </w:r>
      <w:r w:rsidR="006206F7" w:rsidRPr="0027450B">
        <w:rPr>
          <w:b/>
          <w:bCs/>
          <w:color w:val="auto"/>
        </w:rPr>
        <w:t xml:space="preserve"> architektonicznej, informacyjno-komunikacyjnej lub cyfrowej</w:t>
      </w:r>
    </w:p>
    <w:p w14:paraId="0D74CB63" w14:textId="77777777" w:rsidR="002645C9" w:rsidRPr="00962B67" w:rsidRDefault="002645C9" w:rsidP="00A120A2">
      <w:pPr>
        <w:pStyle w:val="Nagwek2"/>
        <w:rPr>
          <w:rFonts w:ascii="Fira Sans" w:hAnsi="Fira Sans"/>
          <w:b/>
          <w:color w:val="auto"/>
        </w:rPr>
      </w:pPr>
    </w:p>
    <w:p w14:paraId="54AB4478" w14:textId="77777777"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496E8F94" w14:textId="77777777"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3186EE64" w14:textId="77777777" w:rsidR="00F33BAC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  <w:r w:rsidR="00F33BAC">
        <w:rPr>
          <w:rFonts w:ascii="Fira Sans" w:hAnsi="Fira Sans"/>
          <w:color w:val="auto"/>
        </w:rPr>
        <w:br/>
      </w:r>
    </w:p>
    <w:p w14:paraId="20745310" w14:textId="77777777"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29A35366" w14:textId="77777777"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79C32793" w14:textId="77777777" w:rsidR="00F33BAC" w:rsidRPr="007E5CAB" w:rsidRDefault="00F33BAC" w:rsidP="00F33BAC">
      <w:pPr>
        <w:pStyle w:val="Nagwek2"/>
        <w:tabs>
          <w:tab w:val="left" w:leader="underscore" w:pos="643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4ED22318" w14:textId="77777777" w:rsidR="003A6E40" w:rsidRPr="00962B67" w:rsidRDefault="00A120A2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ab/>
      </w:r>
    </w:p>
    <w:p w14:paraId="6E9930C0" w14:textId="77777777" w:rsidR="00A13E56" w:rsidRPr="00962B67" w:rsidRDefault="00255C16" w:rsidP="00A13E56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 Zapewnienie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):</w:t>
      </w:r>
      <w:r w:rsidR="0004183D" w:rsidRPr="00962B67">
        <w:rPr>
          <w:rFonts w:ascii="Fira Sans" w:hAnsi="Fira Sans"/>
          <w:color w:val="auto"/>
        </w:rPr>
        <w:br/>
      </w:r>
      <w:r w:rsidR="00975E04" w:rsidRPr="00962B67">
        <w:rPr>
          <w:rFonts w:ascii="Fira Sans" w:hAnsi="Fira Sans"/>
          <w:color w:val="auto"/>
        </w:rPr>
        <w:t xml:space="preserve">       Opis bariery utrudniającej/uniemożliwiającej dostęp:</w:t>
      </w:r>
    </w:p>
    <w:p w14:paraId="05F01836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6DD76CD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9239699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5555CA6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6D029D0" w14:textId="77777777"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2AE104C7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58115A5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4281C22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1CBF8E0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9178FE0" w14:textId="77777777" w:rsidR="00A13E56" w:rsidRPr="00962B6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color w:val="auto"/>
        </w:rPr>
      </w:pPr>
      <w:r w:rsidRPr="00962B67">
        <w:rPr>
          <w:color w:val="auto"/>
        </w:rPr>
        <w:tab/>
      </w:r>
    </w:p>
    <w:p w14:paraId="47F770CC" w14:textId="77777777" w:rsidR="00975E04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 xml:space="preserve">):                                                 </w:t>
      </w:r>
    </w:p>
    <w:p w14:paraId="7AAF1594" w14:textId="77777777" w:rsidR="00A13E56" w:rsidRPr="00962B67" w:rsidRDefault="009D32B3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Opis bariery utrudniającej/uniemożliwiającej dostęp:</w:t>
      </w:r>
      <w:r w:rsidR="00A13E56" w:rsidRPr="00962B67">
        <w:rPr>
          <w:rFonts w:ascii="Fira Sans" w:hAnsi="Fira Sans"/>
          <w:color w:val="auto"/>
        </w:rPr>
        <w:br/>
      </w:r>
      <w:r w:rsidR="00A13E56" w:rsidRPr="00962B67">
        <w:rPr>
          <w:color w:val="auto"/>
        </w:rPr>
        <w:tab/>
      </w:r>
    </w:p>
    <w:p w14:paraId="29DBB5F2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847CC9D" w14:textId="570FB5B4" w:rsidR="009D32B3" w:rsidRPr="00FF429E" w:rsidRDefault="00A13E56" w:rsidP="00FF429E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5816220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lastRenderedPageBreak/>
        <w:t>Preferowany sposób zapewnia dostępności:</w:t>
      </w:r>
    </w:p>
    <w:p w14:paraId="3F9E3D37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49F4DC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E77D396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5FD0AD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795C2C8" w14:textId="77777777" w:rsidR="00792196" w:rsidRPr="00962B67" w:rsidRDefault="00792196" w:rsidP="00A120A2">
      <w:pPr>
        <w:pStyle w:val="Nagwek2"/>
        <w:rPr>
          <w:rFonts w:ascii="Fira Sans" w:hAnsi="Fira Sans"/>
          <w:color w:val="auto"/>
        </w:rPr>
      </w:pPr>
    </w:p>
    <w:p w14:paraId="575E42FA" w14:textId="77777777" w:rsidR="00A301D6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2.3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(je</w:t>
      </w:r>
      <w:r w:rsidR="0004183D" w:rsidRPr="00962B67">
        <w:rPr>
          <w:rFonts w:ascii="Fira Sans" w:hAnsi="Fira Sans"/>
          <w:color w:val="auto"/>
        </w:rPr>
        <w:t>żeli</w:t>
      </w:r>
      <w:r w:rsidR="00A301D6" w:rsidRPr="00962B67">
        <w:rPr>
          <w:rFonts w:ascii="Fira Sans" w:hAnsi="Fira Sans"/>
          <w:color w:val="auto"/>
        </w:rPr>
        <w:t xml:space="preserve"> dotyczy):</w:t>
      </w:r>
    </w:p>
    <w:p w14:paraId="563C663B" w14:textId="6C9AF141" w:rsidR="00975E04" w:rsidRPr="00962B67" w:rsidRDefault="00323AA9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      </w:t>
      </w:r>
      <w:bookmarkStart w:id="1" w:name="_Hlk79754343"/>
      <w:r w:rsidR="00995455" w:rsidRPr="00962B67">
        <w:rPr>
          <w:rFonts w:ascii="Fira Sans" w:hAnsi="Fira Sans"/>
          <w:color w:val="auto"/>
        </w:rPr>
        <w:t>Adres strony internetowej lub elementu strony internetowej, która nie jest dostępna cyfrowo:</w:t>
      </w:r>
    </w:p>
    <w:bookmarkEnd w:id="1"/>
    <w:p w14:paraId="662AD779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4992855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elementu do którego ma być zapewniony dostęp:</w:t>
      </w:r>
    </w:p>
    <w:p w14:paraId="52AD0385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26CD976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4DF5D08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800DB96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3F507F8" w14:textId="77777777" w:rsidR="00F33BAC" w:rsidRDefault="00F33BAC" w:rsidP="00F33BAC">
      <w:pPr>
        <w:pStyle w:val="Nagwek2"/>
        <w:tabs>
          <w:tab w:val="left" w:leader="underscore" w:pos="8229"/>
        </w:tabs>
        <w:rPr>
          <w:rFonts w:ascii="Fira Sans" w:hAnsi="Fira Sans"/>
          <w:color w:val="auto"/>
          <w:sz w:val="24"/>
          <w:szCs w:val="24"/>
        </w:rPr>
      </w:pPr>
    </w:p>
    <w:p w14:paraId="7A3FA64F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alternatywnego sposobu dostępu</w:t>
      </w:r>
      <w:r w:rsidRPr="00962B67">
        <w:rPr>
          <w:rStyle w:val="Odwoanieprzypisudolnego"/>
          <w:rFonts w:ascii="Fira Sans" w:hAnsi="Fira Sans"/>
          <w:color w:val="auto"/>
          <w:sz w:val="24"/>
          <w:szCs w:val="24"/>
        </w:rPr>
        <w:footnoteReference w:id="1"/>
      </w:r>
      <w:r w:rsidR="0004183D" w:rsidRPr="00962B67">
        <w:rPr>
          <w:rFonts w:ascii="Fira Sans" w:hAnsi="Fira Sans"/>
          <w:color w:val="auto"/>
          <w:sz w:val="24"/>
          <w:szCs w:val="24"/>
        </w:rPr>
        <w:t xml:space="preserve"> (jeżeli dotyczy)</w:t>
      </w:r>
      <w:r w:rsidRPr="00962B67">
        <w:rPr>
          <w:rFonts w:ascii="Fira Sans" w:hAnsi="Fira Sans"/>
          <w:color w:val="auto"/>
          <w:sz w:val="24"/>
          <w:szCs w:val="24"/>
        </w:rPr>
        <w:t>:</w:t>
      </w:r>
    </w:p>
    <w:p w14:paraId="76DC1025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364478F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91A3D58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EB057AD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E20413E" w14:textId="77777777"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>Forma kontaktu z wnioskodawcą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7673C69B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52971567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091CFC3E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3805989C" w14:textId="77777777" w:rsidR="00BC5E04" w:rsidRPr="00962B67" w:rsidRDefault="00F33BAC" w:rsidP="00962B67">
      <w:pPr>
        <w:pStyle w:val="Nagwek2"/>
        <w:tabs>
          <w:tab w:val="left" w:leader="underscore" w:pos="5760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89DA" w14:textId="77777777" w:rsidR="00C75119" w:rsidRDefault="00C75119" w:rsidP="00995455">
      <w:pPr>
        <w:spacing w:after="0" w:line="240" w:lineRule="auto"/>
      </w:pPr>
      <w:r>
        <w:separator/>
      </w:r>
    </w:p>
  </w:endnote>
  <w:endnote w:type="continuationSeparator" w:id="0">
    <w:p w14:paraId="4717C372" w14:textId="77777777" w:rsidR="00C75119" w:rsidRDefault="00C75119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5560" w14:textId="77777777" w:rsidR="00C75119" w:rsidRDefault="00C75119" w:rsidP="00995455">
      <w:pPr>
        <w:spacing w:after="0" w:line="240" w:lineRule="auto"/>
      </w:pPr>
      <w:r>
        <w:separator/>
      </w:r>
    </w:p>
  </w:footnote>
  <w:footnote w:type="continuationSeparator" w:id="0">
    <w:p w14:paraId="17DC0778" w14:textId="77777777" w:rsidR="00C75119" w:rsidRDefault="00C75119" w:rsidP="00995455">
      <w:pPr>
        <w:spacing w:after="0" w:line="240" w:lineRule="auto"/>
      </w:pPr>
      <w:r>
        <w:continuationSeparator/>
      </w:r>
    </w:p>
  </w:footnote>
  <w:footnote w:id="1">
    <w:p w14:paraId="237294AF" w14:textId="77777777"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2" w:name="_Hlk79754755"/>
      <w:bookmarkStart w:id="3" w:name="_Hlk79754756"/>
      <w:bookmarkStart w:id="4" w:name="_Hlk79754760"/>
      <w:bookmarkStart w:id="5" w:name="_Hlk79754761"/>
      <w:bookmarkStart w:id="6" w:name="_Hlk79754762"/>
      <w:bookmarkStart w:id="7" w:name="_Hlk79754763"/>
      <w:bookmarkStart w:id="8" w:name="_Hlk79754764"/>
      <w:bookmarkStart w:id="9" w:name="_Hlk79754765"/>
      <w:bookmarkStart w:id="10" w:name="_Hlk79754766"/>
      <w:bookmarkStart w:id="11" w:name="_Hlk79754767"/>
      <w:bookmarkStart w:id="12" w:name="_Hlk79754768"/>
      <w:bookmarkStart w:id="13" w:name="_Hlk79754769"/>
      <w:bookmarkStart w:id="14" w:name="_Hlk79754770"/>
      <w:bookmarkStart w:id="15" w:name="_Hlk79754771"/>
      <w:bookmarkStart w:id="16" w:name="_Hlk79754772"/>
      <w:bookmarkStart w:id="17" w:name="_Hlk79754773"/>
      <w:bookmarkStart w:id="18" w:name="_Hlk79754774"/>
      <w:bookmarkStart w:id="19" w:name="_Hlk79754775"/>
      <w:bookmarkStart w:id="20" w:name="_Hlk79754776"/>
      <w:bookmarkStart w:id="21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14:paraId="7DBED550" w14:textId="77777777"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za pomocą środków komunikacji elektronicznej, o których mowa w art. 2 pkt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(Dz.U. 2019 poz. 848)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4726E"/>
    <w:rsid w:val="00255C16"/>
    <w:rsid w:val="002645C9"/>
    <w:rsid w:val="0027450B"/>
    <w:rsid w:val="002942D5"/>
    <w:rsid w:val="002F77B0"/>
    <w:rsid w:val="00323AA9"/>
    <w:rsid w:val="00332E61"/>
    <w:rsid w:val="003A6E40"/>
    <w:rsid w:val="003C67F4"/>
    <w:rsid w:val="003D543D"/>
    <w:rsid w:val="003F73EA"/>
    <w:rsid w:val="006020B4"/>
    <w:rsid w:val="006206F7"/>
    <w:rsid w:val="006D057F"/>
    <w:rsid w:val="00707124"/>
    <w:rsid w:val="00725F79"/>
    <w:rsid w:val="00792196"/>
    <w:rsid w:val="007E5CAB"/>
    <w:rsid w:val="008B7E2E"/>
    <w:rsid w:val="00962B67"/>
    <w:rsid w:val="00975E04"/>
    <w:rsid w:val="009929EA"/>
    <w:rsid w:val="00995455"/>
    <w:rsid w:val="009C63A4"/>
    <w:rsid w:val="009D32B3"/>
    <w:rsid w:val="009F2BBA"/>
    <w:rsid w:val="00A120A2"/>
    <w:rsid w:val="00A13E56"/>
    <w:rsid w:val="00A301D6"/>
    <w:rsid w:val="00A30D0F"/>
    <w:rsid w:val="00AB5EC0"/>
    <w:rsid w:val="00B24645"/>
    <w:rsid w:val="00BC5E04"/>
    <w:rsid w:val="00C1694A"/>
    <w:rsid w:val="00C418C1"/>
    <w:rsid w:val="00C75119"/>
    <w:rsid w:val="00CA2329"/>
    <w:rsid w:val="00CD59F6"/>
    <w:rsid w:val="00DB7775"/>
    <w:rsid w:val="00DF1116"/>
    <w:rsid w:val="00DF3D24"/>
    <w:rsid w:val="00EC5344"/>
    <w:rsid w:val="00F33BA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3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2025-02-14T12:06:00Z</dcterms:created>
  <dcterms:modified xsi:type="dcterms:W3CDTF">2025-02-14T12:07:00Z</dcterms:modified>
</cp:coreProperties>
</file>